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7A73460A" w:rsidR="00543EB7" w:rsidRDefault="00543EB7" w:rsidP="00543EB7">
      <w:pPr>
        <w:pStyle w:val="NoSpacing"/>
        <w:jc w:val="center"/>
      </w:pPr>
      <w:r>
        <w:t>Thursday</w:t>
      </w:r>
      <w:r w:rsidR="00C96FB9">
        <w:t>, April 13,</w:t>
      </w:r>
      <w:r w:rsidR="009F061B">
        <w:t xml:space="preserve">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21BB3301" w:rsidR="00543EB7" w:rsidRDefault="00543EB7" w:rsidP="00543EB7">
      <w:pPr>
        <w:pStyle w:val="NoSpacing"/>
      </w:pPr>
      <w:r>
        <w:t xml:space="preserve">6:00 p.m. – 6:01 p.m.  </w:t>
      </w:r>
      <w:r>
        <w:tab/>
        <w:t xml:space="preserve">1. </w:t>
      </w:r>
      <w:r w:rsidR="009F061B">
        <w:t xml:space="preserve"> </w:t>
      </w:r>
      <w:r>
        <w:t>Meeting called to order.</w:t>
      </w:r>
    </w:p>
    <w:p w14:paraId="7C5CC02F" w14:textId="25A0608B" w:rsidR="00543EB7" w:rsidRDefault="00543EB7" w:rsidP="00543EB7">
      <w:pPr>
        <w:pStyle w:val="NoSpacing"/>
      </w:pPr>
      <w:r>
        <w:t>6:02 p.m. –6:05 p.m. -</w:t>
      </w:r>
      <w:r>
        <w:tab/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7313697F" w:rsidR="00543EB7" w:rsidRDefault="00543EB7" w:rsidP="00543EB7">
      <w:pPr>
        <w:pStyle w:val="NoSpacing"/>
      </w:pPr>
      <w:r>
        <w:t xml:space="preserve">6:05 p.m. – 6:10 p.m. </w:t>
      </w:r>
      <w:r>
        <w:tab/>
        <w:t xml:space="preserve">3. </w:t>
      </w:r>
      <w:r w:rsidR="009F061B">
        <w:t xml:space="preserve"> </w:t>
      </w:r>
      <w:r>
        <w:t xml:space="preserve">Adopt the minutes of the </w:t>
      </w:r>
      <w:r w:rsidR="00C96FB9">
        <w:t>March 9</w:t>
      </w:r>
      <w:r w:rsidR="00A53480">
        <w:t>, 2023</w:t>
      </w:r>
      <w:r>
        <w:t>, Meeting.</w:t>
      </w:r>
    </w:p>
    <w:p w14:paraId="5BCFA690" w14:textId="4835D63A" w:rsidR="00543EB7" w:rsidRDefault="00543EB7" w:rsidP="00543EB7">
      <w:pPr>
        <w:pStyle w:val="NoSpacing"/>
      </w:pPr>
    </w:p>
    <w:p w14:paraId="546848D5" w14:textId="792C96D3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Broussard Planning Commission</w:t>
      </w:r>
    </w:p>
    <w:p w14:paraId="3EA302B5" w14:textId="77777777" w:rsidR="0034174A" w:rsidRPr="00543EB7" w:rsidRDefault="0034174A" w:rsidP="00543EB7">
      <w:pPr>
        <w:pStyle w:val="NoSpacing"/>
        <w:rPr>
          <w:b/>
          <w:bCs/>
          <w:u w:val="single"/>
        </w:rPr>
      </w:pPr>
    </w:p>
    <w:p w14:paraId="4FBF1435" w14:textId="16448BA6" w:rsidR="0034174A" w:rsidRDefault="009F061B" w:rsidP="0034174A">
      <w:pPr>
        <w:pStyle w:val="NoSpacing"/>
      </w:pPr>
      <w:r>
        <w:t>6:10 p.m. – 6:15p.m.</w:t>
      </w:r>
      <w:r>
        <w:tab/>
        <w:t xml:space="preserve">1.  </w:t>
      </w:r>
      <w:r w:rsidR="0034174A">
        <w:t xml:space="preserve"> Tracy Johnson – Main Street Overlay District Approval of RV Cover</w:t>
      </w:r>
    </w:p>
    <w:p w14:paraId="7CE32721" w14:textId="77777777" w:rsidR="0034174A" w:rsidRDefault="003F79A1" w:rsidP="0034174A">
      <w:pPr>
        <w:pStyle w:val="NoSpacing"/>
      </w:pPr>
      <w:r>
        <w:t>6:15 p.m. – 6:20 p.m.</w:t>
      </w:r>
      <w:r>
        <w:tab/>
      </w:r>
      <w:r w:rsidR="00A53480">
        <w:t>2</w:t>
      </w:r>
      <w:bookmarkStart w:id="0" w:name="_Hlk126676799"/>
      <w:r w:rsidR="00A53480">
        <w:t xml:space="preserve">.  </w:t>
      </w:r>
      <w:r w:rsidR="0034174A">
        <w:t xml:space="preserve">  Chris Fruge – Main Street Overlay District Approval of New Residential </w:t>
      </w:r>
    </w:p>
    <w:p w14:paraId="1FB1401B" w14:textId="7ADD7944" w:rsidR="00C06144" w:rsidRDefault="0034174A" w:rsidP="0034174A">
      <w:pPr>
        <w:pStyle w:val="NoSpacing"/>
        <w:ind w:left="2160"/>
      </w:pPr>
      <w:r>
        <w:t xml:space="preserve">        Home</w:t>
      </w:r>
    </w:p>
    <w:bookmarkEnd w:id="0"/>
    <w:p w14:paraId="55CF26BD" w14:textId="01C4D101" w:rsidR="00C06144" w:rsidRDefault="003F79A1" w:rsidP="0034174A">
      <w:pPr>
        <w:pStyle w:val="NoSpacing"/>
      </w:pPr>
      <w:r>
        <w:t>6:20 p.m. – 6:25 p.m.</w:t>
      </w:r>
      <w:r>
        <w:tab/>
      </w:r>
      <w:r w:rsidR="00C06144">
        <w:t>3</w:t>
      </w:r>
      <w:r w:rsidR="0034174A">
        <w:t xml:space="preserve">.   ACTP Rentals – Resubmittal of Main Street Villas- Previously approved at the </w:t>
      </w:r>
    </w:p>
    <w:p w14:paraId="2AC5AA59" w14:textId="7692C69C" w:rsidR="0034174A" w:rsidRDefault="0034174A" w:rsidP="0034174A">
      <w:pPr>
        <w:pStyle w:val="NoSpacing"/>
      </w:pPr>
      <w:r>
        <w:tab/>
      </w:r>
      <w:r>
        <w:tab/>
      </w:r>
      <w:r>
        <w:tab/>
        <w:t xml:space="preserve">       August 11, 2022, BPC Meeting.  </w:t>
      </w:r>
    </w:p>
    <w:p w14:paraId="7613A82F" w14:textId="77DA582A" w:rsidR="00543EB7" w:rsidRDefault="00C06144" w:rsidP="0034174A">
      <w:pPr>
        <w:pStyle w:val="NoSpacing"/>
      </w:pPr>
      <w:r>
        <w:t>6:25 p.m. -6.30 p.m.</w:t>
      </w:r>
      <w:r>
        <w:tab/>
      </w:r>
      <w:r w:rsidR="0034174A">
        <w:t>4</w:t>
      </w:r>
      <w:r w:rsidR="00A53480">
        <w:t xml:space="preserve">. </w:t>
      </w:r>
      <w:r w:rsidR="0034174A">
        <w:t xml:space="preserve">   ACTP Rentals/ Main Street Villa – Main Street Overlay District Approval for </w:t>
      </w:r>
    </w:p>
    <w:p w14:paraId="4FF4A2A9" w14:textId="0E754004" w:rsidR="0034174A" w:rsidRDefault="0034174A" w:rsidP="0034174A">
      <w:pPr>
        <w:pStyle w:val="NoSpacing"/>
      </w:pPr>
      <w:r>
        <w:tab/>
      </w:r>
      <w:r>
        <w:tab/>
      </w:r>
      <w:r>
        <w:tab/>
        <w:t xml:space="preserve">        Townhomes.</w:t>
      </w:r>
    </w:p>
    <w:p w14:paraId="7875FF32" w14:textId="54971F29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Broussard Zoning Commission</w:t>
      </w:r>
    </w:p>
    <w:p w14:paraId="103D8E1D" w14:textId="1BAC6198" w:rsidR="00543EB7" w:rsidRDefault="00543EB7" w:rsidP="00543EB7">
      <w:pPr>
        <w:pStyle w:val="NoSpacing"/>
      </w:pPr>
    </w:p>
    <w:p w14:paraId="312E4E5F" w14:textId="77777777" w:rsidR="00FD1403" w:rsidRDefault="0034174A" w:rsidP="0033315C">
      <w:pPr>
        <w:pStyle w:val="NoSpacing"/>
      </w:pPr>
      <w:r>
        <w:t>6:30 p.m. -6:</w:t>
      </w:r>
      <w:r w:rsidR="0033315C">
        <w:t>35</w:t>
      </w:r>
      <w:r>
        <w:t xml:space="preserve"> p.m.</w:t>
      </w:r>
      <w:r>
        <w:tab/>
        <w:t xml:space="preserve">1. </w:t>
      </w:r>
      <w:r w:rsidR="0033315C">
        <w:t xml:space="preserve">Introduction of </w:t>
      </w:r>
      <w:r w:rsidR="00FD1403">
        <w:t xml:space="preserve">Revised </w:t>
      </w:r>
      <w:r>
        <w:t>Zoning Map G-8</w:t>
      </w:r>
      <w:r w:rsidR="0033315C">
        <w:t xml:space="preserve"> - 515 LaFlamme Road recently </w:t>
      </w:r>
    </w:p>
    <w:p w14:paraId="3F28C27C" w14:textId="19371451" w:rsidR="0034174A" w:rsidRDefault="00FD1403" w:rsidP="00FD1403">
      <w:pPr>
        <w:pStyle w:val="NoSpacing"/>
        <w:ind w:left="1440" w:firstLine="720"/>
      </w:pPr>
      <w:r>
        <w:t xml:space="preserve">    </w:t>
      </w:r>
      <w:r w:rsidR="0033315C">
        <w:t>annexed.   Light Industrial (LI)</w:t>
      </w:r>
    </w:p>
    <w:p w14:paraId="3182EE86" w14:textId="35AB012C" w:rsidR="00FD1403" w:rsidRDefault="0033315C" w:rsidP="0033315C">
      <w:pPr>
        <w:pStyle w:val="NoSpacing"/>
      </w:pPr>
      <w:r>
        <w:t>6:35 p.m. –6:40 p.m.</w:t>
      </w:r>
      <w:r>
        <w:tab/>
        <w:t>2.  Introduction of</w:t>
      </w:r>
      <w:r w:rsidR="00FD1403">
        <w:t xml:space="preserve"> Revised </w:t>
      </w:r>
      <w:r>
        <w:t xml:space="preserve">Zoning </w:t>
      </w:r>
      <w:r w:rsidR="00754FAA">
        <w:t>M</w:t>
      </w:r>
      <w:r>
        <w:t>ap D-9 – 1201- 1203 La Hwy 89 –</w:t>
      </w:r>
    </w:p>
    <w:p w14:paraId="72011A43" w14:textId="29005C3B" w:rsidR="0033315C" w:rsidRDefault="00FD1403" w:rsidP="00FD1403">
      <w:pPr>
        <w:pStyle w:val="NoSpacing"/>
        <w:ind w:left="2160"/>
      </w:pPr>
      <w:r>
        <w:t xml:space="preserve">    </w:t>
      </w:r>
      <w:r w:rsidR="0033315C">
        <w:t xml:space="preserve"> </w:t>
      </w:r>
      <w:r>
        <w:t>R</w:t>
      </w:r>
      <w:r w:rsidR="0033315C">
        <w:t>ecently</w:t>
      </w:r>
      <w:r>
        <w:t xml:space="preserve"> a</w:t>
      </w:r>
      <w:r w:rsidR="0033315C">
        <w:t>nnexed.</w:t>
      </w:r>
      <w:r>
        <w:t xml:space="preserve">  </w:t>
      </w:r>
      <w:r w:rsidR="0033315C">
        <w:t>Community Commercial (CC)</w:t>
      </w:r>
    </w:p>
    <w:p w14:paraId="63271D12" w14:textId="753ACA28" w:rsidR="00FD1403" w:rsidRDefault="0033315C" w:rsidP="0033315C">
      <w:pPr>
        <w:pStyle w:val="NoSpacing"/>
      </w:pPr>
      <w:r>
        <w:t>6:40 p.m. – 6:45p.m.</w:t>
      </w:r>
      <w:r>
        <w:tab/>
        <w:t xml:space="preserve">3.  </w:t>
      </w:r>
      <w:r w:rsidR="00754FAA">
        <w:t xml:space="preserve"> Introduction of</w:t>
      </w:r>
      <w:r w:rsidR="00FD1403">
        <w:t xml:space="preserve"> Revised </w:t>
      </w:r>
      <w:r w:rsidR="00754FAA">
        <w:t xml:space="preserve">Zoning </w:t>
      </w:r>
      <w:r w:rsidR="00FD1403">
        <w:t>Maps F</w:t>
      </w:r>
      <w:r w:rsidR="00754FAA">
        <w:t>-14</w:t>
      </w:r>
      <w:r w:rsidR="00CA4FCF">
        <w:t xml:space="preserve"> and Map F-15</w:t>
      </w:r>
      <w:r w:rsidR="00754FAA">
        <w:t xml:space="preserve"> – 112- 116 – 124 – </w:t>
      </w:r>
    </w:p>
    <w:p w14:paraId="5128E6BB" w14:textId="33D4B231" w:rsidR="0033315C" w:rsidRDefault="00FD1403" w:rsidP="00FD1403">
      <w:pPr>
        <w:pStyle w:val="NoSpacing"/>
        <w:ind w:left="2160"/>
      </w:pPr>
      <w:r>
        <w:t xml:space="preserve">      </w:t>
      </w:r>
      <w:r w:rsidR="00754FAA">
        <w:t xml:space="preserve">128 </w:t>
      </w:r>
      <w:r>
        <w:t>Fabre Road</w:t>
      </w:r>
      <w:r w:rsidR="00CA4FCF">
        <w:t xml:space="preserve"> – Recently Annexed.  Community Commercial – (CC)</w:t>
      </w:r>
      <w:r w:rsidR="0033315C">
        <w:t xml:space="preserve">      </w:t>
      </w:r>
    </w:p>
    <w:p w14:paraId="7DE6D5FE" w14:textId="77777777" w:rsidR="0034174A" w:rsidRDefault="0034174A" w:rsidP="00543EB7">
      <w:pPr>
        <w:pStyle w:val="NoSpacing"/>
      </w:pPr>
    </w:p>
    <w:p w14:paraId="1D816FA2" w14:textId="35FB44F0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Adjourn</w:t>
      </w:r>
    </w:p>
    <w:p w14:paraId="170F005D" w14:textId="4876BEC7" w:rsidR="00543EB7" w:rsidRDefault="00CA4FCF" w:rsidP="00543EB7">
      <w:pPr>
        <w:pStyle w:val="NoSpacing"/>
      </w:pPr>
      <w:r>
        <w:t>6:45 p.m.</w:t>
      </w:r>
      <w:r w:rsidR="00543EB7">
        <w:tab/>
      </w:r>
      <w:r w:rsidR="00543EB7">
        <w:tab/>
      </w:r>
      <w:r w:rsidR="0034174A">
        <w:t>1. Adjournment</w:t>
      </w:r>
    </w:p>
    <w:sectPr w:rsidR="0054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276FF4"/>
    <w:rsid w:val="0033315C"/>
    <w:rsid w:val="0034174A"/>
    <w:rsid w:val="003F79A1"/>
    <w:rsid w:val="004B5A9F"/>
    <w:rsid w:val="00543EB7"/>
    <w:rsid w:val="006E255D"/>
    <w:rsid w:val="00754FAA"/>
    <w:rsid w:val="009148B1"/>
    <w:rsid w:val="009F061B"/>
    <w:rsid w:val="00A53480"/>
    <w:rsid w:val="00C06144"/>
    <w:rsid w:val="00C96FB9"/>
    <w:rsid w:val="00CA4FCF"/>
    <w:rsid w:val="00D11750"/>
    <w:rsid w:val="00EA1459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2023-03-08T15:01:00Z</cp:lastPrinted>
  <dcterms:created xsi:type="dcterms:W3CDTF">2023-03-08T13:42:00Z</dcterms:created>
  <dcterms:modified xsi:type="dcterms:W3CDTF">2023-03-08T15:19:00Z</dcterms:modified>
</cp:coreProperties>
</file>