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6906E9BA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6512B7">
        <w:t>January 11,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6C829DB9" w:rsidR="00543EB7" w:rsidRDefault="00543EB7" w:rsidP="00543EB7">
      <w:pPr>
        <w:pStyle w:val="NoSpacing"/>
      </w:pPr>
      <w:r>
        <w:t xml:space="preserve">  </w:t>
      </w:r>
      <w:r w:rsidR="009977D2">
        <w:t>6:00 p.m.-6:01 p.m.</w:t>
      </w:r>
      <w:r w:rsidR="009977D2">
        <w:tab/>
      </w: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7550A9E0" w:rsidR="00543EB7" w:rsidRDefault="006C235E" w:rsidP="00543EB7">
      <w:pPr>
        <w:pStyle w:val="NoSpacing"/>
      </w:pPr>
      <w:r>
        <w:t xml:space="preserve">  </w:t>
      </w:r>
      <w:r w:rsidR="009977D2">
        <w:t>6:02 p.m.-6:05 p.m.</w:t>
      </w:r>
      <w:r>
        <w:t xml:space="preserve"> 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0B33545D" w:rsidR="00543EB7" w:rsidRDefault="009977D2" w:rsidP="00543EB7">
      <w:pPr>
        <w:pStyle w:val="NoSpacing"/>
      </w:pPr>
      <w:r>
        <w:t xml:space="preserve">  6:05 p.m.-6:10 p.m.</w:t>
      </w:r>
      <w:r>
        <w:tab/>
        <w:t xml:space="preserve">3. </w:t>
      </w:r>
      <w:r w:rsidR="009F061B">
        <w:t xml:space="preserve"> </w:t>
      </w:r>
      <w:r w:rsidR="00543EB7">
        <w:t xml:space="preserve">Adopt the minutes of </w:t>
      </w:r>
      <w:r w:rsidR="006512B7">
        <w:t>December 14,</w:t>
      </w:r>
      <w:r w:rsidR="001712D9">
        <w:t xml:space="preserve"> </w:t>
      </w:r>
      <w:r w:rsidR="00197061">
        <w:t>2023,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6454A0F0" w14:textId="7E7673EE" w:rsidR="00FB7916" w:rsidRDefault="00FB7916" w:rsidP="00FB7916">
      <w:pPr>
        <w:pStyle w:val="NoSpacing"/>
        <w:ind w:left="2310" w:hanging="2160"/>
      </w:pPr>
      <w:r>
        <w:t>6:</w:t>
      </w:r>
      <w:r w:rsidR="00353FBE">
        <w:t>1</w:t>
      </w:r>
      <w:r>
        <w:t>0 p.m.- 6:</w:t>
      </w:r>
      <w:r w:rsidR="00353FBE">
        <w:t>2</w:t>
      </w:r>
      <w:r>
        <w:t xml:space="preserve">0 p.m.     </w:t>
      </w:r>
      <w:r w:rsidR="00353FBE">
        <w:t>1</w:t>
      </w:r>
      <w:r w:rsidR="005C0D5B">
        <w:t xml:space="preserve">. Jas/Capital Growth – Commercial Plat Review – Lot 1 Wilson Hernandez/Lot 2        </w:t>
      </w:r>
      <w:r>
        <w:t xml:space="preserve"> </w:t>
      </w:r>
    </w:p>
    <w:p w14:paraId="08425025" w14:textId="45DB7AC6" w:rsidR="00315A23" w:rsidRDefault="00FB7916" w:rsidP="00FB7916">
      <w:pPr>
        <w:pStyle w:val="NoSpacing"/>
        <w:ind w:left="2310" w:hanging="1590"/>
      </w:pPr>
      <w:r>
        <w:t xml:space="preserve">                                     </w:t>
      </w:r>
      <w:r w:rsidR="005C0D5B">
        <w:t>Brenda Hernandez</w:t>
      </w:r>
      <w:r w:rsidR="00315A23">
        <w:t xml:space="preserve"> </w:t>
      </w:r>
    </w:p>
    <w:p w14:paraId="0EE4FC9F" w14:textId="58688746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  <w:r w:rsidR="005C0D5B">
        <w:rPr>
          <w:b/>
          <w:bCs/>
          <w:u w:val="single"/>
        </w:rPr>
        <w:t xml:space="preserve"> </w:t>
      </w:r>
    </w:p>
    <w:p w14:paraId="258030C0" w14:textId="7FA042D2" w:rsidR="009D0467" w:rsidRDefault="00BF261B" w:rsidP="009D0467">
      <w:pPr>
        <w:pStyle w:val="NoSpacing"/>
      </w:pPr>
      <w:r>
        <w:t xml:space="preserve">  6:</w:t>
      </w:r>
      <w:r w:rsidR="00353FBE">
        <w:t>2</w:t>
      </w:r>
      <w:r>
        <w:t>0 p.m.</w:t>
      </w:r>
      <w:r>
        <w:tab/>
      </w:r>
      <w:r>
        <w:tab/>
      </w:r>
      <w:r w:rsidR="00315A23">
        <w:t xml:space="preserve">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276FF4"/>
    <w:rsid w:val="002C6CFC"/>
    <w:rsid w:val="00315A23"/>
    <w:rsid w:val="00324756"/>
    <w:rsid w:val="0033315C"/>
    <w:rsid w:val="0034174A"/>
    <w:rsid w:val="00353FBE"/>
    <w:rsid w:val="00376065"/>
    <w:rsid w:val="003B23AB"/>
    <w:rsid w:val="003D292D"/>
    <w:rsid w:val="003F79A1"/>
    <w:rsid w:val="00423983"/>
    <w:rsid w:val="00461BE7"/>
    <w:rsid w:val="004B5A9F"/>
    <w:rsid w:val="00543EB7"/>
    <w:rsid w:val="005A34D9"/>
    <w:rsid w:val="005C0D5B"/>
    <w:rsid w:val="00646C86"/>
    <w:rsid w:val="006512B7"/>
    <w:rsid w:val="006C235E"/>
    <w:rsid w:val="006E255D"/>
    <w:rsid w:val="007378E8"/>
    <w:rsid w:val="00754FAA"/>
    <w:rsid w:val="009148B1"/>
    <w:rsid w:val="00916431"/>
    <w:rsid w:val="009274C2"/>
    <w:rsid w:val="009977D2"/>
    <w:rsid w:val="009B2143"/>
    <w:rsid w:val="009D0467"/>
    <w:rsid w:val="009F061B"/>
    <w:rsid w:val="00A53480"/>
    <w:rsid w:val="00A846AC"/>
    <w:rsid w:val="00B75547"/>
    <w:rsid w:val="00B83FE5"/>
    <w:rsid w:val="00BF261B"/>
    <w:rsid w:val="00C06144"/>
    <w:rsid w:val="00C96FB9"/>
    <w:rsid w:val="00CA1607"/>
    <w:rsid w:val="00CA4FCF"/>
    <w:rsid w:val="00D11750"/>
    <w:rsid w:val="00EA1459"/>
    <w:rsid w:val="00F10610"/>
    <w:rsid w:val="00FB7916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2023-12-13T21:29:00Z</cp:lastPrinted>
  <dcterms:created xsi:type="dcterms:W3CDTF">2023-12-13T20:25:00Z</dcterms:created>
  <dcterms:modified xsi:type="dcterms:W3CDTF">2023-12-13T21:29:00Z</dcterms:modified>
</cp:coreProperties>
</file>